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3D2BB1D" w:rsidR="00D62D5D" w:rsidRPr="0050192B" w:rsidRDefault="00D62D5D" w:rsidP="005019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04"/>
        <w:gridCol w:w="806"/>
        <w:gridCol w:w="470"/>
        <w:gridCol w:w="1418"/>
        <w:gridCol w:w="1134"/>
        <w:gridCol w:w="151"/>
        <w:gridCol w:w="1266"/>
        <w:gridCol w:w="1905"/>
      </w:tblGrid>
      <w:tr w:rsidR="00D62D5D" w:rsidRPr="00D909F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D909F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BED7736" w14:textId="77777777" w:rsidR="005B0A99" w:rsidRPr="00D909F7" w:rsidRDefault="00D62D5D" w:rsidP="005B0A99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B32109E" w:rsidR="00D62D5D" w:rsidRPr="00D909F7" w:rsidRDefault="005F1747" w:rsidP="005B0A99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66D2BEF8" w14:textId="21984D6D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Kod modułu: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5F1747" w:rsidRPr="00D909F7">
              <w:rPr>
                <w:sz w:val="24"/>
                <w:szCs w:val="24"/>
              </w:rPr>
              <w:t>D</w:t>
            </w:r>
          </w:p>
        </w:tc>
      </w:tr>
      <w:tr w:rsidR="00D62D5D" w:rsidRPr="00D909F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D909F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67526BD6" w14:textId="4FE975B8" w:rsidR="00D62D5D" w:rsidRPr="00D909F7" w:rsidRDefault="00D62D5D" w:rsidP="00F85E55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Nazwa przedmiotu: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D909F7" w:rsidRPr="00D909F7">
              <w:rPr>
                <w:b/>
                <w:sz w:val="24"/>
                <w:szCs w:val="24"/>
              </w:rPr>
              <w:t>TRENING UMIEJĘTNOŚCI WYCHOWAWCZYCH Z ELEMENTAMI SOCJOTERAPII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5FFFEBD9" w14:textId="3C15E97B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Kod przedmiotu: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C37A31" w:rsidRPr="00D909F7">
              <w:rPr>
                <w:sz w:val="24"/>
                <w:szCs w:val="24"/>
              </w:rPr>
              <w:t>D/4</w:t>
            </w:r>
            <w:r w:rsidR="0008224C">
              <w:rPr>
                <w:sz w:val="24"/>
                <w:szCs w:val="24"/>
              </w:rPr>
              <w:t>7</w:t>
            </w:r>
          </w:p>
        </w:tc>
      </w:tr>
      <w:tr w:rsidR="00D62D5D" w:rsidRPr="00D909F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Nazwa jednostki organizacyjnej prowadzącej przedmiot / moduł:</w:t>
            </w:r>
            <w:r w:rsidRPr="00D909F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D909F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1E2613DD" w:rsidR="00A03B6D" w:rsidRPr="00D909F7" w:rsidRDefault="00D62D5D" w:rsidP="00EA2BC5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Nazwa kierunku: </w:t>
            </w:r>
            <w:r w:rsidR="00F74C63" w:rsidRPr="00D909F7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8224C" w:rsidRPr="00D909F7" w14:paraId="0B47E20A" w14:textId="77777777" w:rsidTr="00C275A2">
        <w:trPr>
          <w:cantSplit/>
        </w:trPr>
        <w:tc>
          <w:tcPr>
            <w:tcW w:w="497" w:type="dxa"/>
            <w:vMerge/>
          </w:tcPr>
          <w:p w14:paraId="0C586C4A" w14:textId="77777777" w:rsidR="0008224C" w:rsidRPr="00D909F7" w:rsidRDefault="000822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73F1CFD" w14:textId="59CA2971" w:rsidR="0008224C" w:rsidRPr="00D909F7" w:rsidRDefault="0008224C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D909F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D909F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6D9BD73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Forma studiów: </w:t>
            </w:r>
            <w:r w:rsidR="00A807BF" w:rsidRPr="00D909F7">
              <w:rPr>
                <w:b/>
                <w:sz w:val="24"/>
                <w:szCs w:val="24"/>
              </w:rPr>
              <w:t>STACJONAR</w:t>
            </w:r>
            <w:r w:rsidRPr="00D909F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480A0C46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2"/>
          </w:tcPr>
          <w:p w14:paraId="58DC287F" w14:textId="311DFCCB" w:rsidR="007F6E52" w:rsidRPr="00D909F7" w:rsidRDefault="000822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 w:rsidRPr="00D909F7"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D909F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3A459A34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Rok / semestr</w:t>
            </w:r>
            <w:r w:rsidRPr="00D909F7">
              <w:rPr>
                <w:b/>
                <w:sz w:val="24"/>
                <w:szCs w:val="24"/>
              </w:rPr>
              <w:t xml:space="preserve">: </w:t>
            </w:r>
            <w:r w:rsidR="00876F66" w:rsidRPr="00D909F7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4"/>
          </w:tcPr>
          <w:p w14:paraId="09ECA2A3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B3983ED" w:rsidR="00D62D5D" w:rsidRPr="00D909F7" w:rsidRDefault="005B0A99" w:rsidP="00C275A2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2"/>
          </w:tcPr>
          <w:p w14:paraId="62A38FFD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0886D612" w:rsidR="00D62D5D" w:rsidRPr="00D909F7" w:rsidRDefault="005B0A99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POLSKI</w:t>
            </w:r>
          </w:p>
        </w:tc>
      </w:tr>
      <w:tr w:rsidR="00876F66" w:rsidRPr="00D909F7" w14:paraId="4F98FFDE" w14:textId="77777777" w:rsidTr="00876F66">
        <w:trPr>
          <w:cantSplit/>
        </w:trPr>
        <w:tc>
          <w:tcPr>
            <w:tcW w:w="497" w:type="dxa"/>
            <w:vMerge/>
          </w:tcPr>
          <w:p w14:paraId="4CF0201E" w14:textId="77777777" w:rsidR="00876F66" w:rsidRPr="00D909F7" w:rsidRDefault="00876F66" w:rsidP="00876F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876F66" w:rsidRPr="00D909F7" w:rsidRDefault="00876F66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Forma zajęć</w:t>
            </w:r>
          </w:p>
        </w:tc>
        <w:tc>
          <w:tcPr>
            <w:tcW w:w="1004" w:type="dxa"/>
            <w:vAlign w:val="center"/>
          </w:tcPr>
          <w:p w14:paraId="12E8E542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14:paraId="0BAFD7D1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ćwiczenia</w:t>
            </w:r>
          </w:p>
        </w:tc>
        <w:tc>
          <w:tcPr>
            <w:tcW w:w="1418" w:type="dxa"/>
            <w:vAlign w:val="center"/>
          </w:tcPr>
          <w:p w14:paraId="73F7214C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6AC55F89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14:paraId="30EEFF96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seminarium</w:t>
            </w:r>
          </w:p>
        </w:tc>
        <w:tc>
          <w:tcPr>
            <w:tcW w:w="1905" w:type="dxa"/>
            <w:vAlign w:val="center"/>
          </w:tcPr>
          <w:p w14:paraId="5BCFD7DC" w14:textId="056671DA" w:rsidR="00876F66" w:rsidRPr="00D909F7" w:rsidRDefault="00876F66" w:rsidP="00C37A3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inne </w:t>
            </w:r>
            <w:r w:rsidR="00C37A31" w:rsidRPr="00D909F7">
              <w:rPr>
                <w:sz w:val="24"/>
                <w:szCs w:val="24"/>
              </w:rPr>
              <w:t>-</w:t>
            </w:r>
            <w:r w:rsidRPr="00D909F7">
              <w:rPr>
                <w:sz w:val="24"/>
                <w:szCs w:val="24"/>
              </w:rPr>
              <w:br/>
            </w:r>
            <w:r w:rsidRPr="00D909F7">
              <w:rPr>
                <w:b/>
                <w:bCs/>
                <w:sz w:val="24"/>
                <w:szCs w:val="24"/>
              </w:rPr>
              <w:t>WARSZTATY</w:t>
            </w:r>
          </w:p>
        </w:tc>
      </w:tr>
      <w:tr w:rsidR="00876F66" w:rsidRPr="00D909F7" w14:paraId="4A7D6410" w14:textId="77777777" w:rsidTr="00876F66">
        <w:trPr>
          <w:cantSplit/>
        </w:trPr>
        <w:tc>
          <w:tcPr>
            <w:tcW w:w="497" w:type="dxa"/>
            <w:vMerge/>
          </w:tcPr>
          <w:p w14:paraId="3B9CC589" w14:textId="77777777" w:rsidR="00876F66" w:rsidRPr="00D909F7" w:rsidRDefault="00876F66" w:rsidP="00876F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876F66" w:rsidRPr="00D909F7" w:rsidRDefault="00876F66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004" w:type="dxa"/>
            <w:vAlign w:val="center"/>
          </w:tcPr>
          <w:p w14:paraId="6EDF171D" w14:textId="624EE6D9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F8695FD" w14:textId="41E3024F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934FED2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20BE7E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038B972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2B2F23CE" w14:textId="21458A65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60</w:t>
            </w:r>
          </w:p>
        </w:tc>
      </w:tr>
    </w:tbl>
    <w:p w14:paraId="47748591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D71A1" w:rsidRPr="00D909F7" w14:paraId="6968AFBD" w14:textId="77777777" w:rsidTr="00AD71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5D4CF2A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Koordynator przedmiotu / modułu</w:t>
            </w:r>
            <w:r w:rsidR="0008224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92777E9" w14:textId="2949DD15" w:rsidR="00AD71A1" w:rsidRPr="00D909F7" w:rsidRDefault="0008224C" w:rsidP="00876F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Magdalena </w:t>
            </w:r>
            <w:proofErr w:type="spellStart"/>
            <w:r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AD71A1" w:rsidRPr="00D909F7" w14:paraId="2313954E" w14:textId="77777777" w:rsidTr="00AD71A1">
        <w:tc>
          <w:tcPr>
            <w:tcW w:w="2988" w:type="dxa"/>
            <w:vAlign w:val="center"/>
          </w:tcPr>
          <w:p w14:paraId="702AE1AA" w14:textId="401C5BD8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Prowadzący zajęcia</w:t>
            </w:r>
            <w:r w:rsidR="0008224C">
              <w:rPr>
                <w:sz w:val="24"/>
                <w:szCs w:val="24"/>
              </w:rPr>
              <w:t>*</w:t>
            </w:r>
          </w:p>
          <w:p w14:paraId="38202833" w14:textId="77777777" w:rsidR="00AD71A1" w:rsidRPr="00D909F7" w:rsidRDefault="00AD71A1" w:rsidP="00876F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EB3C65B" w14:textId="65E4B332" w:rsidR="00AD71A1" w:rsidRPr="00D909F7" w:rsidRDefault="0008224C" w:rsidP="00876F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</w:t>
            </w:r>
            <w:r w:rsidR="004227D5">
              <w:rPr>
                <w:sz w:val="24"/>
                <w:szCs w:val="24"/>
              </w:rPr>
              <w:t xml:space="preserve"> Piotr Kulikowski</w:t>
            </w:r>
          </w:p>
        </w:tc>
      </w:tr>
      <w:tr w:rsidR="00AD71A1" w:rsidRPr="00D909F7" w14:paraId="234FB0EB" w14:textId="77777777" w:rsidTr="00AD71A1">
        <w:tc>
          <w:tcPr>
            <w:tcW w:w="2988" w:type="dxa"/>
            <w:vAlign w:val="center"/>
          </w:tcPr>
          <w:p w14:paraId="41539A3E" w14:textId="432A70BF" w:rsidR="00AD71A1" w:rsidRPr="00D909F7" w:rsidRDefault="00D909F7" w:rsidP="00876F66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Cel kształcenia</w:t>
            </w:r>
            <w:r w:rsidR="00AD71A1" w:rsidRPr="00D909F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79C2CDE3" w14:textId="2E6137BB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Cele</w:t>
            </w:r>
            <w:r w:rsidR="00CD6438">
              <w:rPr>
                <w:sz w:val="24"/>
                <w:szCs w:val="24"/>
              </w:rPr>
              <w:t>m</w:t>
            </w:r>
            <w:r w:rsidRPr="00D909F7">
              <w:rPr>
                <w:sz w:val="24"/>
                <w:szCs w:val="24"/>
              </w:rPr>
              <w:t xml:space="preserve"> warsztatów jest rozwijanie:</w:t>
            </w:r>
          </w:p>
          <w:p w14:paraId="41617CB1" w14:textId="79FF165F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umiejętności budowania i utrzymywania relacji interpersonalnych z jednostką i z grupą;</w:t>
            </w:r>
          </w:p>
          <w:p w14:paraId="53F97CA0" w14:textId="741C0513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umiejętności psychologicznych w projektowaniu działań wychowawczych, szczególnie wobec dzieci i młodzieży zagrożonych niedostosowaniem społecznym;</w:t>
            </w:r>
          </w:p>
          <w:p w14:paraId="4701815E" w14:textId="77777777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osobistych możliwości kontaktu z dziećmi i młodzieżą;</w:t>
            </w:r>
          </w:p>
          <w:p w14:paraId="31AA3E4C" w14:textId="44B949BD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swoich </w:t>
            </w:r>
            <w:r w:rsidR="00D909F7" w:rsidRPr="00D909F7">
              <w:rPr>
                <w:sz w:val="24"/>
                <w:szCs w:val="24"/>
              </w:rPr>
              <w:t>mocnych stron</w:t>
            </w:r>
            <w:r w:rsidRPr="00D909F7">
              <w:rPr>
                <w:sz w:val="24"/>
                <w:szCs w:val="24"/>
              </w:rPr>
              <w:t xml:space="preserve"> w pracy wychowawczej.</w:t>
            </w:r>
          </w:p>
        </w:tc>
      </w:tr>
      <w:tr w:rsidR="00AD71A1" w:rsidRPr="00D909F7" w14:paraId="24D568D0" w14:textId="77777777" w:rsidTr="00AD71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AD71A1" w:rsidRPr="00D909F7" w:rsidRDefault="00AD71A1" w:rsidP="00876F66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815565E" w14:textId="5CDC7506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Podstawowa wiedza z zakresu psychologii rozwojowej.</w:t>
            </w:r>
          </w:p>
        </w:tc>
      </w:tr>
    </w:tbl>
    <w:p w14:paraId="2A22ACBC" w14:textId="2039A1AE" w:rsidR="00D62D5D" w:rsidRPr="0008224C" w:rsidRDefault="0008224C" w:rsidP="0008224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D909F7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D909F7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uczenia się</w:t>
            </w:r>
          </w:p>
        </w:tc>
      </w:tr>
      <w:tr w:rsidR="00D62D5D" w:rsidRPr="00D909F7" w14:paraId="312D39E9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D909F7" w:rsidRDefault="004A430B" w:rsidP="00A807B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</w:t>
            </w:r>
            <w:r w:rsidR="00217BEC" w:rsidRPr="00D909F7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57BC370" w:rsidR="00D62D5D" w:rsidRPr="00D909F7" w:rsidRDefault="00DC2927" w:rsidP="00D2583D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Student </w:t>
            </w:r>
            <w:r w:rsidR="0008224C">
              <w:rPr>
                <w:sz w:val="24"/>
                <w:szCs w:val="24"/>
              </w:rPr>
              <w:t>zna i rozumie zagadnienia dotyczące metod</w:t>
            </w:r>
            <w:r w:rsidRPr="00D909F7">
              <w:rPr>
                <w:sz w:val="24"/>
                <w:szCs w:val="24"/>
              </w:rPr>
              <w:t xml:space="preserve"> wychowawcz</w:t>
            </w:r>
            <w:r w:rsidR="0008224C">
              <w:rPr>
                <w:sz w:val="24"/>
                <w:szCs w:val="24"/>
              </w:rPr>
              <w:t>ych</w:t>
            </w:r>
            <w:r w:rsidRPr="00D909F7">
              <w:rPr>
                <w:sz w:val="24"/>
                <w:szCs w:val="24"/>
              </w:rPr>
              <w:t xml:space="preserve"> niezbędn</w:t>
            </w:r>
            <w:r w:rsidR="0008224C">
              <w:rPr>
                <w:sz w:val="24"/>
                <w:szCs w:val="24"/>
              </w:rPr>
              <w:t>ych</w:t>
            </w:r>
            <w:r w:rsidRPr="00D909F7">
              <w:rPr>
                <w:sz w:val="24"/>
                <w:szCs w:val="24"/>
              </w:rPr>
              <w:t xml:space="preserve"> w podejmowaniu działań profilaktycznych, interwencyjnych i socjoterapeutycznych w pracy z jednostką i grupą; </w:t>
            </w:r>
            <w:r w:rsidR="00BE6B33">
              <w:rPr>
                <w:sz w:val="24"/>
                <w:szCs w:val="24"/>
              </w:rPr>
              <w:t xml:space="preserve">zna i rozumie w pogłębionym stopniu mechanizmy </w:t>
            </w:r>
            <w:r w:rsidR="00F071A4" w:rsidRPr="00D909F7">
              <w:rPr>
                <w:sz w:val="24"/>
                <w:szCs w:val="24"/>
              </w:rPr>
              <w:t>zaburze</w:t>
            </w:r>
            <w:r w:rsidR="0008224C">
              <w:rPr>
                <w:sz w:val="24"/>
                <w:szCs w:val="24"/>
              </w:rPr>
              <w:t>ń</w:t>
            </w:r>
            <w:r w:rsidR="00F071A4" w:rsidRPr="00D909F7">
              <w:rPr>
                <w:sz w:val="24"/>
                <w:szCs w:val="24"/>
              </w:rPr>
              <w:t xml:space="preserve"> u dzieci i młodzieży</w:t>
            </w:r>
            <w:r w:rsidR="0008224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50FD3" w14:textId="75F6F8C2" w:rsidR="00D62D5D" w:rsidRPr="00D909F7" w:rsidRDefault="00DC2927" w:rsidP="007C652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PS_W0</w:t>
            </w:r>
            <w:r w:rsidR="005F1747" w:rsidRPr="00D909F7">
              <w:rPr>
                <w:sz w:val="24"/>
                <w:szCs w:val="24"/>
              </w:rPr>
              <w:t>6</w:t>
            </w:r>
          </w:p>
          <w:p w14:paraId="0096B869" w14:textId="5E4E267E" w:rsidR="00DC2927" w:rsidRPr="00D909F7" w:rsidRDefault="00DC2927" w:rsidP="007C652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PS_W08</w:t>
            </w:r>
          </w:p>
        </w:tc>
      </w:tr>
      <w:tr w:rsidR="003C61AB" w:rsidRPr="00D909F7" w14:paraId="0BBB4A33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3C61AB" w:rsidRPr="00D909F7" w:rsidRDefault="003C61AB" w:rsidP="003C61AB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E68C9EA" w:rsidR="003C61AB" w:rsidRPr="004227D5" w:rsidRDefault="00D256E0" w:rsidP="00D256E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Student p</w:t>
            </w:r>
            <w:r w:rsidR="0008224C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otrafi </w:t>
            </w:r>
            <w:r w:rsid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wykorzystywać posiadaną wiedzę do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diagnoz</w:t>
            </w:r>
            <w:r w:rsid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owania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trudności dzieci i młodzieży stanowiącą podstawę do planowania oddziaływań indywidualnych i grupowych;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w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diagnozie socjoterapeutycznej 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potrafi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wskaz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ać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trudne dla dziecka obszary funkcjonowania oraz wyodrębni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ć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treści urazowe i adekwatnie do nich 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formuł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ować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treści korygujące.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1DECBF03" w:rsidR="003C61AB" w:rsidRPr="00D909F7" w:rsidRDefault="00D256E0" w:rsidP="003C61AB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PS_U04</w:t>
            </w:r>
          </w:p>
        </w:tc>
      </w:tr>
      <w:tr w:rsidR="00D256E0" w:rsidRPr="00D909F7" w14:paraId="581CC206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5CED50C" w:rsidR="00D256E0" w:rsidRPr="00D909F7" w:rsidRDefault="00D256E0" w:rsidP="00D256E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sz w:val="24"/>
                <w:szCs w:val="24"/>
              </w:rPr>
              <w:t xml:space="preserve">Student </w:t>
            </w:r>
            <w:r w:rsidR="001E68F7" w:rsidRPr="00D909F7">
              <w:rPr>
                <w:sz w:val="24"/>
                <w:szCs w:val="24"/>
              </w:rPr>
              <w:t xml:space="preserve">potrafi udzielić pomocy psychologicznej </w:t>
            </w:r>
            <w:r w:rsidRPr="00D909F7">
              <w:rPr>
                <w:sz w:val="24"/>
                <w:szCs w:val="24"/>
              </w:rPr>
              <w:t>planuj</w:t>
            </w:r>
            <w:r w:rsidR="001E68F7" w:rsidRPr="00D909F7">
              <w:rPr>
                <w:sz w:val="24"/>
                <w:szCs w:val="24"/>
              </w:rPr>
              <w:t>ąc</w:t>
            </w:r>
            <w:r w:rsidRPr="00D909F7">
              <w:rPr>
                <w:sz w:val="24"/>
                <w:szCs w:val="24"/>
              </w:rPr>
              <w:t xml:space="preserve"> pracę wychowawczą z jednostką i grupą wychowanków wymagających wspierania w rozwoju oraz oddziaływań terapeutycznych</w:t>
            </w:r>
            <w:r w:rsidR="001E68F7" w:rsidRPr="00D909F7">
              <w:rPr>
                <w:sz w:val="24"/>
                <w:szCs w:val="24"/>
              </w:rPr>
              <w:t>, wykorzystując odpowiednie środki i metody pracy, zorientowanych na obszary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DB6D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PS_U06</w:t>
            </w:r>
          </w:p>
          <w:p w14:paraId="2C3A6AB7" w14:textId="76BADE3F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PS_U11</w:t>
            </w:r>
          </w:p>
        </w:tc>
      </w:tr>
      <w:tr w:rsidR="00D256E0" w:rsidRPr="00D909F7" w14:paraId="5AE62CA5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25B7838" w:rsidR="00D256E0" w:rsidRPr="00D909F7" w:rsidRDefault="00F071A4" w:rsidP="00D256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Student </w:t>
            </w:r>
            <w:r w:rsidR="004227D5">
              <w:rPr>
                <w:sz w:val="24"/>
                <w:szCs w:val="24"/>
              </w:rPr>
              <w:t xml:space="preserve">jest gotów poszerzać </w:t>
            </w:r>
            <w:r w:rsidRPr="00D909F7">
              <w:rPr>
                <w:sz w:val="24"/>
                <w:szCs w:val="24"/>
              </w:rPr>
              <w:t>poziom swojej wiedzy i umiejętności, dostrzega potrzebę permanentnego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EB2DB62" w:rsidR="00D256E0" w:rsidRPr="00D909F7" w:rsidRDefault="00F071A4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PS_K01</w:t>
            </w:r>
          </w:p>
        </w:tc>
      </w:tr>
    </w:tbl>
    <w:p w14:paraId="2203BCC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909F7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909F7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909F7" w14:paraId="117BA93F" w14:textId="77777777" w:rsidTr="00C275A2">
        <w:tc>
          <w:tcPr>
            <w:tcW w:w="10008" w:type="dxa"/>
          </w:tcPr>
          <w:p w14:paraId="10406552" w14:textId="77777777" w:rsidR="00D62D5D" w:rsidRPr="00D909F7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D909F7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909F7" w14:paraId="37D2927E" w14:textId="77777777" w:rsidTr="00C275A2">
        <w:tc>
          <w:tcPr>
            <w:tcW w:w="10008" w:type="dxa"/>
          </w:tcPr>
          <w:p w14:paraId="42CFC558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909F7" w:rsidRDefault="00D62D5D" w:rsidP="00C275A2">
            <w:pPr>
              <w:pStyle w:val="Nagwek1"/>
              <w:rPr>
                <w:szCs w:val="24"/>
              </w:rPr>
            </w:pPr>
            <w:r w:rsidRPr="00D909F7">
              <w:rPr>
                <w:szCs w:val="24"/>
              </w:rPr>
              <w:t>Laboratorium</w:t>
            </w:r>
          </w:p>
        </w:tc>
      </w:tr>
      <w:tr w:rsidR="00D62D5D" w:rsidRPr="00D909F7" w14:paraId="393098BC" w14:textId="77777777" w:rsidTr="00C275A2">
        <w:tc>
          <w:tcPr>
            <w:tcW w:w="10008" w:type="dxa"/>
          </w:tcPr>
          <w:p w14:paraId="54C23323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909F7" w:rsidRDefault="00D62D5D" w:rsidP="00C275A2">
            <w:pPr>
              <w:pStyle w:val="Nagwek1"/>
              <w:rPr>
                <w:szCs w:val="24"/>
              </w:rPr>
            </w:pPr>
            <w:r w:rsidRPr="00D909F7">
              <w:rPr>
                <w:szCs w:val="24"/>
              </w:rPr>
              <w:t>Projekt</w:t>
            </w:r>
          </w:p>
        </w:tc>
      </w:tr>
      <w:tr w:rsidR="00D62D5D" w:rsidRPr="00D909F7" w14:paraId="0ECC250D" w14:textId="77777777" w:rsidTr="00C275A2">
        <w:tc>
          <w:tcPr>
            <w:tcW w:w="10008" w:type="dxa"/>
          </w:tcPr>
          <w:p w14:paraId="6EB0C6EB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909F7" w14:paraId="6D973D20" w14:textId="77777777" w:rsidTr="00C275A2">
        <w:tc>
          <w:tcPr>
            <w:tcW w:w="10008" w:type="dxa"/>
          </w:tcPr>
          <w:p w14:paraId="62979E0D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909F7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041360A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 xml:space="preserve">Inne </w:t>
            </w:r>
            <w:r w:rsidR="00876F66" w:rsidRPr="00D909F7">
              <w:rPr>
                <w:b/>
                <w:sz w:val="24"/>
                <w:szCs w:val="24"/>
              </w:rPr>
              <w:t>- warsztaty</w:t>
            </w:r>
          </w:p>
        </w:tc>
      </w:tr>
      <w:tr w:rsidR="00D62D5D" w:rsidRPr="00D909F7" w14:paraId="1CF98F2F" w14:textId="77777777" w:rsidTr="00C275A2">
        <w:tc>
          <w:tcPr>
            <w:tcW w:w="10008" w:type="dxa"/>
          </w:tcPr>
          <w:p w14:paraId="5FC385DE" w14:textId="71DB2496" w:rsidR="00336C0B" w:rsidRPr="00BE6B33" w:rsidRDefault="00E823F5" w:rsidP="00336C0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Kompetencje wychowawcy</w:t>
            </w:r>
            <w:r w:rsidR="003C61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:</w:t>
            </w:r>
          </w:p>
          <w:p w14:paraId="0501BA9D" w14:textId="4C520E66" w:rsidR="00336C0B" w:rsidRPr="00BE6B33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proofErr w:type="spellStart"/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m</w:t>
            </w:r>
            <w:r w:rsidR="00876F66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etaumiejętności</w:t>
            </w:r>
            <w:proofErr w:type="spellEnd"/>
            <w:r w:rsidR="00876F66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i umiejętności specjalne</w:t>
            </w: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; </w:t>
            </w:r>
          </w:p>
          <w:p w14:paraId="51E8F6E4" w14:textId="2136E9CE" w:rsidR="00336C0B" w:rsidRPr="00BE6B33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wzorzec wychowawcy; </w:t>
            </w:r>
            <w:r w:rsidR="003C61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style wychowania</w:t>
            </w:r>
          </w:p>
          <w:p w14:paraId="462F5C0C" w14:textId="4960350C" w:rsidR="00E823F5" w:rsidRPr="00BE6B33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</w:t>
            </w:r>
            <w:r w:rsidR="00E823F5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sobiste możliwości i ograniczenia kontaktu z dziećmi i młodzieżą.</w:t>
            </w:r>
          </w:p>
          <w:p w14:paraId="2E4D2611" w14:textId="59461D33" w:rsidR="00CD50AB" w:rsidRPr="00BE6B33" w:rsidRDefault="007D246B" w:rsidP="00830796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Specyfika pracy wychowawczej z jednostką i grupą</w:t>
            </w:r>
            <w:r w:rsidR="003C61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:</w:t>
            </w:r>
            <w:r w:rsidR="00CD50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D326D09" w14:textId="4773DB70" w:rsidR="00E823F5" w:rsidRPr="00BE6B33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p</w:t>
            </w:r>
            <w:r w:rsidR="00CD50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raca wychowawcza i terapeutyczna z dziećmi i młodzieżą z trudnościami i problemami typu: nieśmiałość, nieadekwatne poczucie własnej wartości, zachowania opozycyjno-buntownicze, problemy adaptacyjne, zaburzenia emocjonalne, sięganie po środki psychoaktywne, uzależnienia od </w:t>
            </w:r>
            <w:r w:rsidR="00D909F7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Internetu</w:t>
            </w:r>
            <w:r w:rsidR="00CD50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czy gier komputerowych, itp.</w:t>
            </w:r>
          </w:p>
          <w:p w14:paraId="1D470E80" w14:textId="399CE98A" w:rsidR="00830796" w:rsidRPr="00BE6B33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k</w:t>
            </w:r>
            <w:r w:rsidR="00830796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omunikacja oraz rozwiązywanie problemów intra- i interpersonalnych</w:t>
            </w: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</w:p>
          <w:p w14:paraId="549E5459" w14:textId="08F1ECE7" w:rsidR="00830796" w:rsidRPr="00BE6B33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</w:t>
            </w:r>
            <w:r w:rsidR="007D246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harakterystyka procesu</w:t>
            </w:r>
            <w:r w:rsidR="00E823F5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grupow</w:t>
            </w:r>
            <w:r w:rsidR="007D246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ego; metody pracy z grupą dziecięcą i </w:t>
            </w:r>
            <w:r w:rsidR="00CD50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młodzieżową</w:t>
            </w: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="00CD50AB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D40235A" w14:textId="5002A25C" w:rsidR="00A47900" w:rsidRPr="00BE6B33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t</w:t>
            </w:r>
            <w:r w:rsidR="00A47900"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worzenie doświadczeń pozwalających na budowanie twórczych relacji dziecko-dorosły.</w:t>
            </w:r>
          </w:p>
          <w:p w14:paraId="56B8E04E" w14:textId="77777777" w:rsidR="00336C0B" w:rsidRPr="00D909F7" w:rsidRDefault="007D246B" w:rsidP="00336C0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BE6B3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Socjoterapia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jako forma pomocy psychologiczn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ej:</w:t>
            </w:r>
          </w:p>
          <w:p w14:paraId="2BC6EDCD" w14:textId="5CF82EBD" w:rsidR="00336C0B" w:rsidRPr="00D909F7" w:rsidRDefault="007D246B" w:rsidP="00646E73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istota socjoterapii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7E498A2F" w14:textId="219CEC98" w:rsidR="00336C0B" w:rsidRPr="00D909F7" w:rsidRDefault="00A47900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diagnoza uczestników procesu socjoterapeutycznego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17327A1" w14:textId="11AB8D65" w:rsidR="00336C0B" w:rsidRPr="00D909F7" w:rsidRDefault="007D246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struktura zajęć socjoterapeutycznych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073824D" w14:textId="77777777" w:rsidR="00336C0B" w:rsidRPr="00D909F7" w:rsidRDefault="007D246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dynamika grupy socjoterapeutycznej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29F84CF1" w14:textId="77777777" w:rsidR="00336C0B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p</w:t>
            </w:r>
            <w:r w:rsidR="007D246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rzegląd wybranych programów socjoterapeutycznych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</w:p>
          <w:p w14:paraId="575CC4DF" w14:textId="647A4C98" w:rsidR="00D62D5D" w:rsidRPr="00D909F7" w:rsidRDefault="00336C0B" w:rsidP="00D909F7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t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worzenie sytuacji korygujących doświadczenia urazowe dzieci i młodzieży</w:t>
            </w:r>
            <w:r w:rsidR="00ED3B69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z zaburzeniami zachowania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– planowanie zajęć socjoterapeutycz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n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y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</w:tc>
      </w:tr>
    </w:tbl>
    <w:p w14:paraId="2CF6AE54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D62D5D" w:rsidRPr="00D909F7" w14:paraId="2A46D105" w14:textId="77777777" w:rsidTr="00761362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2A1FAFD2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Literatura podstawowa</w:t>
            </w:r>
            <w:r w:rsidR="004227D5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5C61BEEA" w14:textId="77777777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val="en-US" w:eastAsia="en-US"/>
              </w:rPr>
              <w:t xml:space="preserve">Corey M., Corey G.,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val="en-US" w:eastAsia="en-US"/>
              </w:rPr>
              <w:t>Grupy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val="en-US" w:eastAsia="en-US"/>
              </w:rPr>
              <w:t xml:space="preserve">.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Zasady i techniki grupowej pomocy psychologicznej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, Warszawa 1995.</w:t>
            </w:r>
          </w:p>
          <w:p w14:paraId="2CE5EFF3" w14:textId="77777777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lastRenderedPageBreak/>
              <w:t xml:space="preserve">Dąbrowska M.,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Rozesłaniec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M., Kor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ygowanie zaburzeń zachowania dzieci nadpobudliwych psychoruchowo i agresywnych w grupie socjoterapeutycznej,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Toruń 2004.</w:t>
            </w:r>
          </w:p>
          <w:p w14:paraId="0C33080F" w14:textId="77777777" w:rsidR="00E823F5" w:rsidRPr="00D909F7" w:rsidRDefault="00761362" w:rsidP="0076136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D909F7">
              <w:rPr>
                <w:sz w:val="24"/>
                <w:szCs w:val="24"/>
              </w:rPr>
              <w:t>Geldard</w:t>
            </w:r>
            <w:proofErr w:type="spellEnd"/>
            <w:r w:rsidRPr="00D909F7">
              <w:rPr>
                <w:sz w:val="24"/>
                <w:szCs w:val="24"/>
              </w:rPr>
              <w:t xml:space="preserve"> </w:t>
            </w:r>
            <w:r w:rsidR="00E823F5" w:rsidRPr="00D909F7">
              <w:rPr>
                <w:sz w:val="24"/>
                <w:szCs w:val="24"/>
              </w:rPr>
              <w:t>K.</w:t>
            </w:r>
            <w:r w:rsidRPr="00D909F7">
              <w:rPr>
                <w:sz w:val="24"/>
                <w:szCs w:val="24"/>
              </w:rPr>
              <w:t xml:space="preserve">, </w:t>
            </w:r>
            <w:proofErr w:type="spellStart"/>
            <w:r w:rsidRPr="00D909F7">
              <w:rPr>
                <w:sz w:val="24"/>
                <w:szCs w:val="24"/>
              </w:rPr>
              <w:t>Geldard</w:t>
            </w:r>
            <w:proofErr w:type="spellEnd"/>
            <w:r w:rsidRPr="00D909F7">
              <w:rPr>
                <w:sz w:val="24"/>
                <w:szCs w:val="24"/>
              </w:rPr>
              <w:t xml:space="preserve"> </w:t>
            </w:r>
            <w:r w:rsidR="00E823F5" w:rsidRPr="00D909F7">
              <w:rPr>
                <w:sz w:val="24"/>
                <w:szCs w:val="24"/>
              </w:rPr>
              <w:t xml:space="preserve">D., </w:t>
            </w:r>
            <w:r w:rsidR="00E823F5" w:rsidRPr="00D909F7">
              <w:rPr>
                <w:i/>
                <w:iCs/>
                <w:sz w:val="24"/>
                <w:szCs w:val="24"/>
              </w:rPr>
              <w:t>Jak pracowa</w:t>
            </w:r>
            <w:r w:rsidR="00E823F5" w:rsidRPr="00D909F7">
              <w:rPr>
                <w:sz w:val="24"/>
                <w:szCs w:val="24"/>
              </w:rPr>
              <w:t xml:space="preserve">ć </w:t>
            </w:r>
            <w:r w:rsidR="00E823F5" w:rsidRPr="00D909F7">
              <w:rPr>
                <w:i/>
                <w:iCs/>
                <w:sz w:val="24"/>
                <w:szCs w:val="24"/>
              </w:rPr>
              <w:t>z dzieci</w:t>
            </w:r>
            <w:r w:rsidR="00E823F5" w:rsidRPr="00D909F7">
              <w:rPr>
                <w:sz w:val="24"/>
                <w:szCs w:val="24"/>
              </w:rPr>
              <w:t>ę</w:t>
            </w:r>
            <w:r w:rsidR="00E823F5" w:rsidRPr="00D909F7">
              <w:rPr>
                <w:i/>
                <w:iCs/>
                <w:sz w:val="24"/>
                <w:szCs w:val="24"/>
              </w:rPr>
              <w:t>cymi grupami terapeutycznymi</w:t>
            </w:r>
            <w:r w:rsidR="00E823F5" w:rsidRPr="00D909F7">
              <w:rPr>
                <w:sz w:val="24"/>
                <w:szCs w:val="24"/>
              </w:rPr>
              <w:t>, Gdańsk</w:t>
            </w:r>
            <w:r w:rsidRPr="00D909F7">
              <w:rPr>
                <w:sz w:val="24"/>
                <w:szCs w:val="24"/>
              </w:rPr>
              <w:t xml:space="preserve"> </w:t>
            </w:r>
            <w:r w:rsidR="00E823F5" w:rsidRPr="00D909F7">
              <w:rPr>
                <w:sz w:val="24"/>
                <w:szCs w:val="24"/>
              </w:rPr>
              <w:t>2005</w:t>
            </w:r>
            <w:r w:rsidRPr="00D909F7">
              <w:rPr>
                <w:sz w:val="24"/>
                <w:szCs w:val="24"/>
              </w:rPr>
              <w:t>.</w:t>
            </w:r>
          </w:p>
          <w:p w14:paraId="1CC8E591" w14:textId="42D93F15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Grzegorzewska I.,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Cierpiałkowska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L., Borkowska A.R., [red.]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Psychologia kliniczna dzieci i młodzieży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 Warszawa 2020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  <w:p w14:paraId="5C0B266E" w14:textId="77777777" w:rsidR="00761362" w:rsidRPr="00D909F7" w:rsidRDefault="00761362" w:rsidP="00761362">
            <w:pPr>
              <w:pStyle w:val="Akapitzlist1"/>
              <w:numPr>
                <w:ilvl w:val="0"/>
                <w:numId w:val="9"/>
              </w:numPr>
              <w:spacing w:line="276" w:lineRule="auto"/>
            </w:pPr>
            <w:r w:rsidRPr="00D909F7">
              <w:rPr>
                <w:rFonts w:eastAsiaTheme="minorHAnsi"/>
                <w:color w:val="333333"/>
                <w:lang w:eastAsia="en-US"/>
              </w:rPr>
              <w:t>Jagieła J.,</w:t>
            </w:r>
            <w:r w:rsidRPr="00D909F7">
              <w:rPr>
                <w:rFonts w:eastAsiaTheme="minorHAnsi"/>
                <w:b/>
                <w:bCs/>
                <w:color w:val="333333"/>
                <w:lang w:eastAsia="en-US"/>
              </w:rPr>
              <w:t xml:space="preserve"> </w:t>
            </w:r>
            <w:r w:rsidRPr="00D909F7">
              <w:rPr>
                <w:rFonts w:eastAsiaTheme="minorHAnsi"/>
                <w:i/>
                <w:iCs/>
                <w:color w:val="333333"/>
                <w:lang w:eastAsia="en-US"/>
              </w:rPr>
              <w:t>Socjoterapia w szkole</w:t>
            </w:r>
            <w:r w:rsidRPr="00D909F7">
              <w:rPr>
                <w:rFonts w:eastAsiaTheme="minorHAnsi"/>
                <w:color w:val="333333"/>
                <w:lang w:eastAsia="en-US"/>
              </w:rPr>
              <w:t xml:space="preserve">. </w:t>
            </w:r>
            <w:r w:rsidRPr="00D909F7">
              <w:rPr>
                <w:rFonts w:eastAsiaTheme="minorHAnsi"/>
                <w:i/>
                <w:iCs/>
                <w:color w:val="333333"/>
                <w:lang w:eastAsia="en-US"/>
              </w:rPr>
              <w:t>Krótki poradnik psychologiczny,</w:t>
            </w:r>
            <w:r w:rsidRPr="00D909F7">
              <w:rPr>
                <w:rFonts w:eastAsiaTheme="minorHAnsi"/>
                <w:color w:val="333333"/>
                <w:lang w:eastAsia="en-US"/>
              </w:rPr>
              <w:t xml:space="preserve"> Kraków 2007.</w:t>
            </w:r>
          </w:p>
          <w:p w14:paraId="32CE2706" w14:textId="77777777" w:rsidR="00E823F5" w:rsidRPr="00D909F7" w:rsidRDefault="00E823F5" w:rsidP="0076136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Jakubowska</w:t>
            </w:r>
            <w:r w:rsidR="00761362" w:rsidRPr="00D909F7">
              <w:rPr>
                <w:sz w:val="24"/>
                <w:szCs w:val="24"/>
              </w:rPr>
              <w:t xml:space="preserve"> </w:t>
            </w:r>
            <w:r w:rsidRPr="00D909F7">
              <w:rPr>
                <w:sz w:val="24"/>
                <w:szCs w:val="24"/>
              </w:rPr>
              <w:t>B., Markiewicz</w:t>
            </w:r>
            <w:r w:rsidR="00761362" w:rsidRPr="00D909F7">
              <w:rPr>
                <w:sz w:val="24"/>
                <w:szCs w:val="24"/>
              </w:rPr>
              <w:t xml:space="preserve"> </w:t>
            </w:r>
            <w:r w:rsidRPr="00D909F7">
              <w:rPr>
                <w:sz w:val="24"/>
                <w:szCs w:val="24"/>
              </w:rPr>
              <w:t xml:space="preserve">J., </w:t>
            </w:r>
            <w:r w:rsidRPr="00D909F7">
              <w:rPr>
                <w:i/>
                <w:iCs/>
                <w:sz w:val="24"/>
                <w:szCs w:val="24"/>
              </w:rPr>
              <w:t>Rodzina w kryzysie – podejście integrujące. Indywidualne i grupowe formy pomocy. Poradnik dla profesjonalistów</w:t>
            </w:r>
            <w:r w:rsidRPr="00D909F7">
              <w:rPr>
                <w:sz w:val="24"/>
                <w:szCs w:val="24"/>
              </w:rPr>
              <w:t>, Warszawa 2002.</w:t>
            </w:r>
          </w:p>
          <w:p w14:paraId="571A62A2" w14:textId="2355D6A2" w:rsidR="00D62D5D" w:rsidRPr="00D909F7" w:rsidRDefault="00761362" w:rsidP="00C275A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Sawicka K (red.)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Socjoterapia,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Warszawa 2010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D909F7" w14:paraId="6E21858E" w14:textId="77777777" w:rsidTr="00761362">
        <w:tc>
          <w:tcPr>
            <w:tcW w:w="2291" w:type="dxa"/>
          </w:tcPr>
          <w:p w14:paraId="79CD836E" w14:textId="1CA8DCF7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>Literatura uzupełniająca</w:t>
            </w:r>
            <w:r w:rsidR="004227D5">
              <w:rPr>
                <w:sz w:val="24"/>
                <w:szCs w:val="24"/>
              </w:rPr>
              <w:t>*</w:t>
            </w:r>
            <w:r w:rsidRPr="00D909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17" w:type="dxa"/>
          </w:tcPr>
          <w:p w14:paraId="74CF1A22" w14:textId="10BD5E86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Aksman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J,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Pułka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J.,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Dzieci i młodzież w kręgu oddziaływania mediów i grup rówieśniczych,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Kraków 2012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  <w:p w14:paraId="482A8156" w14:textId="0619037B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Deanne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A.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Crone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, Robert H.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Horner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Leanne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S. </w:t>
            </w: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Hawken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 xml:space="preserve">Przeciwdziałanie niepożądanym </w:t>
            </w:r>
            <w:proofErr w:type="spellStart"/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zachowaniom</w:t>
            </w:r>
            <w:proofErr w:type="spellEnd"/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 xml:space="preserve"> w szkole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: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program poprawy wzorców zachowania,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D909F7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Warszawa 2009.</w:t>
            </w:r>
          </w:p>
          <w:p w14:paraId="21B0AB2B" w14:textId="09C61FC4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D909F7">
              <w:rPr>
                <w:sz w:val="24"/>
                <w:szCs w:val="24"/>
              </w:rPr>
              <w:t>Hurło</w:t>
            </w:r>
            <w:proofErr w:type="spellEnd"/>
            <w:r w:rsidRPr="00D909F7">
              <w:rPr>
                <w:sz w:val="24"/>
                <w:szCs w:val="24"/>
              </w:rPr>
              <w:t xml:space="preserve"> L., Kijowska I.M.</w:t>
            </w:r>
            <w:r w:rsidR="00D909F7" w:rsidRPr="00D909F7">
              <w:rPr>
                <w:sz w:val="24"/>
                <w:szCs w:val="24"/>
              </w:rPr>
              <w:t>, Sorokosz</w:t>
            </w:r>
            <w:r w:rsidRPr="00D909F7">
              <w:rPr>
                <w:sz w:val="24"/>
                <w:szCs w:val="24"/>
              </w:rPr>
              <w:t xml:space="preserve"> I.,</w:t>
            </w:r>
            <w:r w:rsidRPr="00D909F7">
              <w:rPr>
                <w:i/>
                <w:iCs/>
                <w:sz w:val="24"/>
                <w:szCs w:val="24"/>
              </w:rPr>
              <w:t xml:space="preserve"> Psychospołeczne wyznaczniki funkcjonowania ucznia w szkole</w:t>
            </w:r>
            <w:r w:rsidRPr="00D909F7">
              <w:rPr>
                <w:sz w:val="24"/>
                <w:szCs w:val="24"/>
              </w:rPr>
              <w:t>, Elbląg 2017</w:t>
            </w:r>
            <w:r w:rsidR="00CD6438">
              <w:rPr>
                <w:sz w:val="24"/>
                <w:szCs w:val="24"/>
              </w:rPr>
              <w:t>.</w:t>
            </w:r>
          </w:p>
          <w:p w14:paraId="11A34BD1" w14:textId="77777777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Karasowska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 xml:space="preserve"> A.,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Profilaktyka na co dzień:</w:t>
            </w:r>
            <w:r w:rsidRPr="00D909F7">
              <w:rPr>
                <w:rFonts w:eastAsiaTheme="minorHAnsi"/>
                <w:b/>
                <w:bCs/>
                <w:i/>
                <w:iCs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Jak wychowywać i uczyć dzieci z zaburzeniami zachowania,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Warszawa 2006.</w:t>
            </w:r>
          </w:p>
          <w:p w14:paraId="40A0576F" w14:textId="77777777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proofErr w:type="spellStart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Ochmaski</w:t>
            </w:r>
            <w:proofErr w:type="spellEnd"/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M.,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Alternatywne modele kształcenia nauczycieli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, Lublin 1995.</w:t>
            </w:r>
          </w:p>
          <w:p w14:paraId="6247143D" w14:textId="6C1F59D5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D909F7">
              <w:rPr>
                <w:sz w:val="24"/>
                <w:szCs w:val="24"/>
              </w:rPr>
              <w:t>Petrie</w:t>
            </w:r>
            <w:proofErr w:type="spellEnd"/>
            <w:r w:rsidRPr="00D909F7">
              <w:rPr>
                <w:sz w:val="24"/>
                <w:szCs w:val="24"/>
              </w:rPr>
              <w:t xml:space="preserve"> P., </w:t>
            </w:r>
            <w:r w:rsidRPr="00D909F7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D909F7">
              <w:rPr>
                <w:sz w:val="24"/>
                <w:szCs w:val="24"/>
              </w:rPr>
              <w:t xml:space="preserve"> </w:t>
            </w:r>
            <w:r w:rsidR="00D909F7" w:rsidRPr="00D909F7">
              <w:rPr>
                <w:sz w:val="24"/>
                <w:szCs w:val="24"/>
              </w:rPr>
              <w:t>Poznań 2011</w:t>
            </w:r>
            <w:r w:rsidR="00CD6438">
              <w:rPr>
                <w:sz w:val="24"/>
                <w:szCs w:val="24"/>
              </w:rPr>
              <w:t>.</w:t>
            </w:r>
          </w:p>
          <w:p w14:paraId="5AA74783" w14:textId="133C4692" w:rsidR="00830796" w:rsidRPr="00CD6438" w:rsidRDefault="00830796" w:rsidP="00CD64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D909F7">
              <w:rPr>
                <w:sz w:val="24"/>
                <w:szCs w:val="24"/>
              </w:rPr>
              <w:t>Zimbardo</w:t>
            </w:r>
            <w:proofErr w:type="spellEnd"/>
            <w:r w:rsidRPr="00D909F7">
              <w:rPr>
                <w:sz w:val="24"/>
                <w:szCs w:val="24"/>
              </w:rPr>
              <w:t xml:space="preserve"> P., Ruch F.: </w:t>
            </w:r>
            <w:r w:rsidRPr="00D909F7">
              <w:rPr>
                <w:i/>
                <w:sz w:val="24"/>
                <w:szCs w:val="24"/>
              </w:rPr>
              <w:t>Psychologia i życie</w:t>
            </w:r>
            <w:r w:rsidRPr="00D909F7">
              <w:rPr>
                <w:sz w:val="24"/>
                <w:szCs w:val="24"/>
              </w:rPr>
              <w:t>. Warszawa 2000.</w:t>
            </w:r>
          </w:p>
          <w:p w14:paraId="5C381243" w14:textId="6B904B1F" w:rsidR="00D62D5D" w:rsidRPr="00D909F7" w:rsidRDefault="007B39A2" w:rsidP="007B39A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inna literatura zalecana przez prowadzącego</w:t>
            </w:r>
          </w:p>
        </w:tc>
      </w:tr>
      <w:tr w:rsidR="00D62D5D" w:rsidRPr="00D909F7" w14:paraId="17D9D181" w14:textId="77777777" w:rsidTr="00761362">
        <w:tc>
          <w:tcPr>
            <w:tcW w:w="2291" w:type="dxa"/>
          </w:tcPr>
          <w:p w14:paraId="170D8409" w14:textId="77777777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kształcenia</w:t>
            </w:r>
            <w:r w:rsidR="007F6E52" w:rsidRPr="00D909F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47BB35C9" w:rsidR="00D62D5D" w:rsidRPr="00D909F7" w:rsidRDefault="007B39A2" w:rsidP="00217BEC">
            <w:pPr>
              <w:rPr>
                <w:bCs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Warsztaty z prezentacją multimedialną, </w:t>
            </w:r>
            <w:proofErr w:type="spellStart"/>
            <w:r w:rsidRPr="00D909F7">
              <w:rPr>
                <w:sz w:val="24"/>
                <w:szCs w:val="24"/>
              </w:rPr>
              <w:t>miniwykład</w:t>
            </w:r>
            <w:proofErr w:type="spellEnd"/>
            <w:r w:rsidRPr="00D909F7">
              <w:rPr>
                <w:sz w:val="24"/>
                <w:szCs w:val="24"/>
              </w:rPr>
              <w:t xml:space="preserve"> problemowy</w:t>
            </w:r>
            <w:r w:rsidR="00830796" w:rsidRPr="00D909F7">
              <w:rPr>
                <w:sz w:val="24"/>
                <w:szCs w:val="24"/>
              </w:rPr>
              <w:t>,</w:t>
            </w:r>
            <w:r w:rsidRPr="00D909F7">
              <w:rPr>
                <w:sz w:val="24"/>
                <w:szCs w:val="24"/>
              </w:rPr>
              <w:t xml:space="preserve"> </w:t>
            </w:r>
            <w:r w:rsidR="00830796" w:rsidRPr="00D909F7">
              <w:rPr>
                <w:sz w:val="24"/>
                <w:szCs w:val="24"/>
              </w:rPr>
              <w:t>g</w:t>
            </w:r>
            <w:r w:rsidRPr="00D909F7">
              <w:rPr>
                <w:sz w:val="24"/>
                <w:szCs w:val="24"/>
              </w:rPr>
              <w:t>ry symulacyjne, metody aktywne, dyskusja, samokształcenie</w:t>
            </w:r>
            <w:r w:rsidR="00830796" w:rsidRPr="00D909F7">
              <w:rPr>
                <w:sz w:val="24"/>
                <w:szCs w:val="24"/>
              </w:rPr>
              <w:t>.</w:t>
            </w:r>
          </w:p>
        </w:tc>
      </w:tr>
      <w:tr w:rsidR="007F6E52" w:rsidRPr="00D909F7" w14:paraId="679ADD72" w14:textId="77777777" w:rsidTr="00761362">
        <w:tc>
          <w:tcPr>
            <w:tcW w:w="2291" w:type="dxa"/>
          </w:tcPr>
          <w:p w14:paraId="1A471350" w14:textId="77777777" w:rsidR="007F6E52" w:rsidRPr="00D909F7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4A2FF971" w:rsidR="007F6E52" w:rsidRPr="00D909F7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9D277C" w14:textId="77777777" w:rsidR="0008224C" w:rsidRPr="0074288E" w:rsidRDefault="0008224C" w:rsidP="0008224C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D909F7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D909F7" w:rsidRDefault="00D62D5D" w:rsidP="00F74C63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Nr efektu uczenia się/grupy efektów</w:t>
            </w:r>
          </w:p>
        </w:tc>
      </w:tr>
      <w:tr w:rsidR="007B39A2" w:rsidRPr="00D909F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B595FD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5EF94CE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01</w:t>
            </w:r>
          </w:p>
        </w:tc>
      </w:tr>
      <w:tr w:rsidR="007B39A2" w:rsidRPr="00D909F7" w14:paraId="577C5F0D" w14:textId="77777777" w:rsidTr="00C275A2">
        <w:tc>
          <w:tcPr>
            <w:tcW w:w="8208" w:type="dxa"/>
            <w:gridSpan w:val="2"/>
          </w:tcPr>
          <w:p w14:paraId="12B2830E" w14:textId="6E417862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 pracy z jednostką i/lub grupą związan</w:t>
            </w:r>
            <w:r w:rsidR="00830796" w:rsidRPr="00D909F7">
              <w:rPr>
                <w:sz w:val="24"/>
                <w:szCs w:val="24"/>
              </w:rPr>
              <w:t>y</w:t>
            </w:r>
            <w:r w:rsidRPr="00D909F7">
              <w:rPr>
                <w:sz w:val="24"/>
                <w:szCs w:val="24"/>
              </w:rPr>
              <w:t xml:space="preserve"> z rozwiązaniem problemu wychowawczego.</w:t>
            </w:r>
          </w:p>
        </w:tc>
        <w:tc>
          <w:tcPr>
            <w:tcW w:w="1800" w:type="dxa"/>
          </w:tcPr>
          <w:p w14:paraId="655A625C" w14:textId="34CCDD0C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02,03</w:t>
            </w:r>
          </w:p>
        </w:tc>
      </w:tr>
      <w:tr w:rsidR="007B39A2" w:rsidRPr="00D909F7" w14:paraId="0D21115C" w14:textId="77777777" w:rsidTr="00C275A2">
        <w:tc>
          <w:tcPr>
            <w:tcW w:w="8208" w:type="dxa"/>
            <w:gridSpan w:val="2"/>
          </w:tcPr>
          <w:p w14:paraId="59576AAF" w14:textId="57E98983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Ocena prawidłowego korzystanie ze zdobytej </w:t>
            </w:r>
            <w:r w:rsidR="00D909F7" w:rsidRPr="00D909F7">
              <w:rPr>
                <w:sz w:val="24"/>
                <w:szCs w:val="24"/>
              </w:rPr>
              <w:t>wiedzy, rozmowa</w:t>
            </w:r>
            <w:r w:rsidRPr="00D909F7">
              <w:rPr>
                <w:sz w:val="24"/>
                <w:szCs w:val="24"/>
              </w:rPr>
              <w:t>, obserwacja.</w:t>
            </w:r>
          </w:p>
        </w:tc>
        <w:tc>
          <w:tcPr>
            <w:tcW w:w="1800" w:type="dxa"/>
          </w:tcPr>
          <w:p w14:paraId="09A4AA2C" w14:textId="33E7BF5F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04</w:t>
            </w:r>
          </w:p>
        </w:tc>
      </w:tr>
      <w:tr w:rsidR="007B39A2" w:rsidRPr="00D909F7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13DA841" w14:textId="77777777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Zaliczenie z oceną, na które składa się:</w:t>
            </w:r>
          </w:p>
          <w:p w14:paraId="256C8B4C" w14:textId="77777777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aktywność na zajęciach (30%)</w:t>
            </w:r>
          </w:p>
          <w:p w14:paraId="5028B99A" w14:textId="77777777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kolokwium 30%</w:t>
            </w:r>
          </w:p>
          <w:p w14:paraId="4B0FBED6" w14:textId="45651E5D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color w:val="FF0000"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 40%</w:t>
            </w:r>
          </w:p>
        </w:tc>
      </w:tr>
    </w:tbl>
    <w:p w14:paraId="7726853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D909F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D909F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5BAE4012" w:rsidR="00D62D5D" w:rsidRPr="008E71A1" w:rsidRDefault="00D62D5D" w:rsidP="008E71A1">
            <w:pPr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D909F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D909F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D909F7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D909F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W tym zajęcia powiązane </w:t>
            </w:r>
            <w:r w:rsidRPr="00D909F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D909F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909F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B16412E" w:rsidR="000E6065" w:rsidRPr="00D909F7" w:rsidRDefault="004915C6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6</w:t>
            </w:r>
            <w:r w:rsidR="00F071A4" w:rsidRPr="00D909F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EAACD7F" w14:textId="283FC9C3" w:rsidR="000E6065" w:rsidRPr="00D909F7" w:rsidRDefault="004915C6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599A5C53" w14:textId="5DE07F0C" w:rsidR="000E6065" w:rsidRPr="00D909F7" w:rsidRDefault="004915C6" w:rsidP="000E6065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0E6065" w:rsidRPr="00D909F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BC8481B" w:rsidR="000E6065" w:rsidRPr="00D909F7" w:rsidRDefault="004227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4D1" w:rsidRPr="00D909F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7F4557B0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Przygotowanie projektu / eseju / itp.</w:t>
            </w:r>
            <w:r w:rsidRPr="00D909F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7C38A12" w:rsidR="000E6065" w:rsidRPr="00D909F7" w:rsidRDefault="003434D1" w:rsidP="00D828D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2</w:t>
            </w:r>
            <w:r w:rsidR="004227D5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4ADB260F" w:rsidR="000E6065" w:rsidRPr="00D909F7" w:rsidRDefault="003434D1" w:rsidP="00D828D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2</w:t>
            </w:r>
            <w:r w:rsidR="004227D5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51C2122" w:rsidR="000E6065" w:rsidRPr="00D909F7" w:rsidRDefault="004915C6" w:rsidP="000E6065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0E6065" w:rsidRPr="00D909F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D54407C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</w:t>
            </w:r>
            <w:r w:rsidR="004227D5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0374B830" w14:textId="5FE381A1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5555407" w:rsidR="000E6065" w:rsidRPr="00D909F7" w:rsidRDefault="004227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0CB67B6" w:rsidR="000E6065" w:rsidRPr="00D909F7" w:rsidRDefault="004915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</w:t>
            </w:r>
            <w:r w:rsidR="004227D5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1C2ED9C3" w:rsidR="000E6065" w:rsidRPr="00D909F7" w:rsidRDefault="004227D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14:paraId="67E2E150" w14:textId="4F90ACA3" w:rsidR="000E6065" w:rsidRPr="00D909F7" w:rsidRDefault="004915C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7B39A2" w:rsidRPr="00D909F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7B39A2" w:rsidRPr="00D909F7" w:rsidRDefault="007B39A2" w:rsidP="007B39A2">
            <w:pPr>
              <w:spacing w:before="60" w:after="60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C3DBAB4" w:rsidR="007B39A2" w:rsidRPr="00D909F7" w:rsidRDefault="004227D5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B39A2" w:rsidRPr="00D909F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7B39A2" w:rsidRPr="00D909F7" w:rsidRDefault="007B39A2" w:rsidP="007B39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909F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3195269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3</w:t>
            </w:r>
            <w:r w:rsidR="004227D5">
              <w:rPr>
                <w:b/>
                <w:sz w:val="24"/>
                <w:szCs w:val="24"/>
              </w:rPr>
              <w:t>,2</w:t>
            </w:r>
          </w:p>
        </w:tc>
      </w:tr>
      <w:tr w:rsidR="007B39A2" w:rsidRPr="00D909F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7B39A2" w:rsidRPr="00D909F7" w:rsidRDefault="007B39A2" w:rsidP="007B39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909F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0825A78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0</w:t>
            </w:r>
          </w:p>
        </w:tc>
      </w:tr>
      <w:tr w:rsidR="007B39A2" w:rsidRPr="00D909F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7B39A2" w:rsidRPr="00D909F7" w:rsidRDefault="007B39A2" w:rsidP="007B39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FD7C269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Pr="00D909F7" w:rsidRDefault="00926757">
      <w:pPr>
        <w:rPr>
          <w:sz w:val="24"/>
          <w:szCs w:val="24"/>
        </w:rPr>
      </w:pPr>
    </w:p>
    <w:sectPr w:rsidR="00926757" w:rsidRPr="00D909F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D3E1" w14:textId="77777777" w:rsidR="00A458AA" w:rsidRDefault="00A458AA" w:rsidP="00905950">
      <w:r>
        <w:separator/>
      </w:r>
    </w:p>
  </w:endnote>
  <w:endnote w:type="continuationSeparator" w:id="0">
    <w:p w14:paraId="24407775" w14:textId="77777777" w:rsidR="00A458AA" w:rsidRDefault="00A458A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CB33" w14:textId="77777777" w:rsidR="00A458AA" w:rsidRDefault="00A458AA" w:rsidP="00905950">
      <w:r>
        <w:separator/>
      </w:r>
    </w:p>
  </w:footnote>
  <w:footnote w:type="continuationSeparator" w:id="0">
    <w:p w14:paraId="003981C4" w14:textId="77777777" w:rsidR="00A458AA" w:rsidRDefault="00A458AA" w:rsidP="00905950">
      <w:r>
        <w:continuationSeparator/>
      </w:r>
    </w:p>
  </w:footnote>
  <w:footnote w:id="1">
    <w:p w14:paraId="1B56C375" w14:textId="77777777" w:rsidR="007B39A2" w:rsidRDefault="007B39A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1762"/>
    <w:multiLevelType w:val="hybridMultilevel"/>
    <w:tmpl w:val="A1B2A2F2"/>
    <w:lvl w:ilvl="0" w:tplc="CA908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A3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2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E0D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A45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6C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2A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AB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032A4D"/>
    <w:multiLevelType w:val="hybridMultilevel"/>
    <w:tmpl w:val="23306EBA"/>
    <w:lvl w:ilvl="0" w:tplc="5B3A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829A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26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68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8B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E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A4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CC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4F0130"/>
    <w:multiLevelType w:val="hybridMultilevel"/>
    <w:tmpl w:val="4BD825B4"/>
    <w:lvl w:ilvl="0" w:tplc="D110D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A0946"/>
    <w:multiLevelType w:val="hybridMultilevel"/>
    <w:tmpl w:val="CE8665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066A9D"/>
    <w:multiLevelType w:val="hybridMultilevel"/>
    <w:tmpl w:val="A8426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9201A3"/>
    <w:multiLevelType w:val="hybridMultilevel"/>
    <w:tmpl w:val="DAB283C0"/>
    <w:lvl w:ilvl="0" w:tplc="F52EA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69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05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6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ED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A6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A6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01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94C59E1"/>
    <w:multiLevelType w:val="hybridMultilevel"/>
    <w:tmpl w:val="1B74A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014DC8"/>
    <w:multiLevelType w:val="hybridMultilevel"/>
    <w:tmpl w:val="585AFF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E8F0FA4"/>
    <w:multiLevelType w:val="hybridMultilevel"/>
    <w:tmpl w:val="926265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3"/>
  </w:num>
  <w:num w:numId="2" w16cid:durableId="587738007">
    <w:abstractNumId w:val="9"/>
  </w:num>
  <w:num w:numId="3" w16cid:durableId="16128854">
    <w:abstractNumId w:val="5"/>
  </w:num>
  <w:num w:numId="4" w16cid:durableId="1293901755">
    <w:abstractNumId w:val="4"/>
  </w:num>
  <w:num w:numId="5" w16cid:durableId="565531999">
    <w:abstractNumId w:val="2"/>
  </w:num>
  <w:num w:numId="6" w16cid:durableId="410929220">
    <w:abstractNumId w:val="0"/>
  </w:num>
  <w:num w:numId="7" w16cid:durableId="1512600334">
    <w:abstractNumId w:val="6"/>
  </w:num>
  <w:num w:numId="8" w16cid:durableId="2119912624">
    <w:abstractNumId w:val="1"/>
  </w:num>
  <w:num w:numId="9" w16cid:durableId="1883245938">
    <w:abstractNumId w:val="8"/>
  </w:num>
  <w:num w:numId="10" w16cid:durableId="886063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224C"/>
    <w:rsid w:val="000C2AB9"/>
    <w:rsid w:val="000D2E2A"/>
    <w:rsid w:val="000E1BD2"/>
    <w:rsid w:val="000E6065"/>
    <w:rsid w:val="001E68F7"/>
    <w:rsid w:val="00201332"/>
    <w:rsid w:val="002076BE"/>
    <w:rsid w:val="00217BEC"/>
    <w:rsid w:val="00221249"/>
    <w:rsid w:val="00227F6D"/>
    <w:rsid w:val="00233DA8"/>
    <w:rsid w:val="00274BEF"/>
    <w:rsid w:val="00282D5F"/>
    <w:rsid w:val="00292893"/>
    <w:rsid w:val="002F0880"/>
    <w:rsid w:val="00310D4A"/>
    <w:rsid w:val="00336C0B"/>
    <w:rsid w:val="003434D1"/>
    <w:rsid w:val="00352A8C"/>
    <w:rsid w:val="003C61AB"/>
    <w:rsid w:val="003E4889"/>
    <w:rsid w:val="004227D5"/>
    <w:rsid w:val="0042741A"/>
    <w:rsid w:val="0045104D"/>
    <w:rsid w:val="0045197F"/>
    <w:rsid w:val="00457D17"/>
    <w:rsid w:val="004804DB"/>
    <w:rsid w:val="00487B2F"/>
    <w:rsid w:val="004915C6"/>
    <w:rsid w:val="004A430B"/>
    <w:rsid w:val="004A78BB"/>
    <w:rsid w:val="004B1474"/>
    <w:rsid w:val="004B48C9"/>
    <w:rsid w:val="004B4A7C"/>
    <w:rsid w:val="004D46FE"/>
    <w:rsid w:val="004E6163"/>
    <w:rsid w:val="004E6648"/>
    <w:rsid w:val="0050192B"/>
    <w:rsid w:val="00520656"/>
    <w:rsid w:val="00534D91"/>
    <w:rsid w:val="00543870"/>
    <w:rsid w:val="005A7C0A"/>
    <w:rsid w:val="005B0A99"/>
    <w:rsid w:val="005C6F13"/>
    <w:rsid w:val="005F1747"/>
    <w:rsid w:val="00633E24"/>
    <w:rsid w:val="006534BF"/>
    <w:rsid w:val="006878B0"/>
    <w:rsid w:val="006A0AF8"/>
    <w:rsid w:val="006C7DB2"/>
    <w:rsid w:val="007124AE"/>
    <w:rsid w:val="00761362"/>
    <w:rsid w:val="00785125"/>
    <w:rsid w:val="0079160A"/>
    <w:rsid w:val="007A2AB3"/>
    <w:rsid w:val="007A32E3"/>
    <w:rsid w:val="007B39A2"/>
    <w:rsid w:val="007C652F"/>
    <w:rsid w:val="007C6A21"/>
    <w:rsid w:val="007D246B"/>
    <w:rsid w:val="007E19E6"/>
    <w:rsid w:val="007F6E52"/>
    <w:rsid w:val="00830796"/>
    <w:rsid w:val="00876F66"/>
    <w:rsid w:val="00883563"/>
    <w:rsid w:val="008E71A1"/>
    <w:rsid w:val="00900650"/>
    <w:rsid w:val="00905587"/>
    <w:rsid w:val="00905950"/>
    <w:rsid w:val="0091416A"/>
    <w:rsid w:val="0092458B"/>
    <w:rsid w:val="00926757"/>
    <w:rsid w:val="0094566C"/>
    <w:rsid w:val="00956682"/>
    <w:rsid w:val="00970179"/>
    <w:rsid w:val="00993744"/>
    <w:rsid w:val="009B1E54"/>
    <w:rsid w:val="009D1301"/>
    <w:rsid w:val="00A0216D"/>
    <w:rsid w:val="00A03B6D"/>
    <w:rsid w:val="00A42282"/>
    <w:rsid w:val="00A458AA"/>
    <w:rsid w:val="00A47900"/>
    <w:rsid w:val="00A70FBC"/>
    <w:rsid w:val="00A807BF"/>
    <w:rsid w:val="00A80F05"/>
    <w:rsid w:val="00A82DF8"/>
    <w:rsid w:val="00AD71A1"/>
    <w:rsid w:val="00AE5499"/>
    <w:rsid w:val="00B346B8"/>
    <w:rsid w:val="00B35974"/>
    <w:rsid w:val="00B80860"/>
    <w:rsid w:val="00BC29DC"/>
    <w:rsid w:val="00BD23E3"/>
    <w:rsid w:val="00BD5BD6"/>
    <w:rsid w:val="00BE6B33"/>
    <w:rsid w:val="00BF09B6"/>
    <w:rsid w:val="00C37A31"/>
    <w:rsid w:val="00C64A5C"/>
    <w:rsid w:val="00C6624A"/>
    <w:rsid w:val="00C91C6E"/>
    <w:rsid w:val="00C94F3E"/>
    <w:rsid w:val="00CA7366"/>
    <w:rsid w:val="00CD1040"/>
    <w:rsid w:val="00CD50AB"/>
    <w:rsid w:val="00CD6438"/>
    <w:rsid w:val="00CF3D2D"/>
    <w:rsid w:val="00D256E0"/>
    <w:rsid w:val="00D2583D"/>
    <w:rsid w:val="00D2760D"/>
    <w:rsid w:val="00D62D5D"/>
    <w:rsid w:val="00D7132B"/>
    <w:rsid w:val="00D828D1"/>
    <w:rsid w:val="00D909F7"/>
    <w:rsid w:val="00D95C14"/>
    <w:rsid w:val="00DC2927"/>
    <w:rsid w:val="00DD4B25"/>
    <w:rsid w:val="00E40952"/>
    <w:rsid w:val="00E40D52"/>
    <w:rsid w:val="00E823F5"/>
    <w:rsid w:val="00EA2BC5"/>
    <w:rsid w:val="00ED3B69"/>
    <w:rsid w:val="00F048F4"/>
    <w:rsid w:val="00F071A4"/>
    <w:rsid w:val="00F3074D"/>
    <w:rsid w:val="00F357A7"/>
    <w:rsid w:val="00F54B43"/>
    <w:rsid w:val="00F71C4E"/>
    <w:rsid w:val="00F74C63"/>
    <w:rsid w:val="00F85E55"/>
    <w:rsid w:val="00FB38FF"/>
    <w:rsid w:val="00FB6B87"/>
    <w:rsid w:val="00FE1CB8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6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51824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7505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7171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442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7698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9850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5734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947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1045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20</cp:revision>
  <cp:lastPrinted>2019-04-16T11:55:00Z</cp:lastPrinted>
  <dcterms:created xsi:type="dcterms:W3CDTF">2023-01-17T20:36:00Z</dcterms:created>
  <dcterms:modified xsi:type="dcterms:W3CDTF">2025-07-22T09:23:00Z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